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B6A54" wp14:editId="646AF32D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27C88" w:rsidRPr="00F27C88" w:rsidRDefault="00F27C88" w:rsidP="00F27C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ГАЗЫРСКОГО СЕЛЬСКОГО ПОСЕЛЕНИЯ </w:t>
      </w:r>
    </w:p>
    <w:p w:rsidR="00F27C88" w:rsidRPr="00F27C88" w:rsidRDefault="00F27C88" w:rsidP="00F27C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ВЫСЕЛКОВСКОГО РАЙОНА</w:t>
      </w: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C88" w:rsidRPr="00F27C88" w:rsidRDefault="00F27C88" w:rsidP="00F27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45711">
        <w:rPr>
          <w:rFonts w:ascii="Times New Roman" w:eastAsia="Times New Roman" w:hAnsi="Times New Roman" w:cs="Times New Roman"/>
          <w:sz w:val="28"/>
          <w:szCs w:val="24"/>
          <w:lang w:eastAsia="ru-RU"/>
        </w:rPr>
        <w:t>29 января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E4571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4571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C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 Газырь</w:t>
      </w:r>
    </w:p>
    <w:p w:rsidR="00F27C88" w:rsidRPr="00F27C88" w:rsidRDefault="00F27C88" w:rsidP="00F27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88">
        <w:rPr>
          <w:rFonts w:ascii="Times New Roman" w:hAnsi="Times New Roman" w:cs="Times New Roman"/>
          <w:b/>
          <w:sz w:val="28"/>
          <w:szCs w:val="28"/>
        </w:rPr>
        <w:t>О внесении изменений в план – график закупок на 202</w:t>
      </w:r>
      <w:r w:rsidR="00E45711">
        <w:rPr>
          <w:rFonts w:ascii="Times New Roman" w:hAnsi="Times New Roman" w:cs="Times New Roman"/>
          <w:b/>
          <w:sz w:val="28"/>
          <w:szCs w:val="28"/>
        </w:rPr>
        <w:t>4</w:t>
      </w:r>
      <w:r w:rsidRPr="00F27C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>В целях выполнения требований части 8 статьи 16 Закона от 05.05.2013 № 44-ФЗ «О контрактной системе в сфере закупок товаров, работ, услуг для обеспечения государственных и муниципальных нужд»</w:t>
      </w:r>
      <w:r w:rsidRPr="00F27C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27C88">
        <w:rPr>
          <w:rFonts w:ascii="Times New Roman" w:hAnsi="Times New Roman" w:cs="Times New Roman"/>
          <w:sz w:val="28"/>
          <w:szCs w:val="28"/>
        </w:rPr>
        <w:t>согласно</w:t>
      </w:r>
      <w:r w:rsidRPr="00F27C88">
        <w:t xml:space="preserve"> </w:t>
      </w:r>
      <w:r w:rsidRPr="00F27C8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C88">
        <w:rPr>
          <w:rFonts w:ascii="Times New Roman" w:hAnsi="Times New Roman" w:cs="Times New Roman"/>
          <w:sz w:val="28"/>
          <w:szCs w:val="28"/>
        </w:rPr>
        <w:t xml:space="preserve">сессии 4 созыва Совета Газырского сельского поселения Выселковского района от </w:t>
      </w:r>
      <w:r w:rsidR="00E45711">
        <w:rPr>
          <w:rFonts w:ascii="Times New Roman" w:hAnsi="Times New Roman" w:cs="Times New Roman"/>
          <w:sz w:val="28"/>
          <w:szCs w:val="28"/>
        </w:rPr>
        <w:t>22</w:t>
      </w:r>
      <w:r w:rsidRPr="00F27C88">
        <w:rPr>
          <w:rFonts w:ascii="Times New Roman" w:hAnsi="Times New Roman" w:cs="Times New Roman"/>
          <w:sz w:val="28"/>
          <w:szCs w:val="28"/>
        </w:rPr>
        <w:t>.</w:t>
      </w:r>
      <w:r w:rsidR="00E45711">
        <w:rPr>
          <w:rFonts w:ascii="Times New Roman" w:hAnsi="Times New Roman" w:cs="Times New Roman"/>
          <w:sz w:val="28"/>
          <w:szCs w:val="28"/>
        </w:rPr>
        <w:t>12.2023</w:t>
      </w:r>
      <w:r w:rsidRPr="00F27C88">
        <w:rPr>
          <w:rFonts w:ascii="Times New Roman" w:hAnsi="Times New Roman" w:cs="Times New Roman"/>
          <w:sz w:val="28"/>
          <w:szCs w:val="28"/>
        </w:rPr>
        <w:t xml:space="preserve"> г. № № </w:t>
      </w:r>
      <w:r w:rsidR="00E457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E45711">
        <w:rPr>
          <w:rFonts w:ascii="Times New Roman" w:hAnsi="Times New Roman" w:cs="Times New Roman"/>
          <w:sz w:val="28"/>
          <w:szCs w:val="28"/>
        </w:rPr>
        <w:t>65</w:t>
      </w:r>
      <w:r w:rsidRPr="00F27C88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Газырского сельского поселения Выселковского района от 22.12.202</w:t>
      </w:r>
      <w:r w:rsidR="00E45711">
        <w:rPr>
          <w:rFonts w:ascii="Times New Roman" w:hAnsi="Times New Roman" w:cs="Times New Roman"/>
          <w:sz w:val="28"/>
          <w:szCs w:val="28"/>
        </w:rPr>
        <w:t>3</w:t>
      </w:r>
      <w:r w:rsidRPr="00F27C88">
        <w:rPr>
          <w:rFonts w:ascii="Times New Roman" w:hAnsi="Times New Roman" w:cs="Times New Roman"/>
          <w:sz w:val="28"/>
          <w:szCs w:val="28"/>
        </w:rPr>
        <w:t>г. № № 2-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5711">
        <w:rPr>
          <w:rFonts w:ascii="Times New Roman" w:hAnsi="Times New Roman" w:cs="Times New Roman"/>
          <w:sz w:val="28"/>
          <w:szCs w:val="28"/>
        </w:rPr>
        <w:t>65</w:t>
      </w:r>
      <w:r w:rsidRPr="00F27C88">
        <w:rPr>
          <w:rFonts w:ascii="Times New Roman" w:hAnsi="Times New Roman" w:cs="Times New Roman"/>
          <w:sz w:val="28"/>
          <w:szCs w:val="28"/>
        </w:rPr>
        <w:t xml:space="preserve"> «О бюджете Газырского сельского поселе</w:t>
      </w:r>
      <w:r w:rsidR="00E45711">
        <w:rPr>
          <w:rFonts w:ascii="Times New Roman" w:hAnsi="Times New Roman" w:cs="Times New Roman"/>
          <w:sz w:val="28"/>
          <w:szCs w:val="28"/>
        </w:rPr>
        <w:t>ния Выселковского района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C88">
        <w:rPr>
          <w:rFonts w:ascii="Times New Roman" w:hAnsi="Times New Roman" w:cs="Times New Roman"/>
          <w:sz w:val="28"/>
          <w:szCs w:val="28"/>
        </w:rPr>
        <w:t>год», внесены изменения в бюджетную росп</w:t>
      </w:r>
      <w:r w:rsidR="00E45711">
        <w:rPr>
          <w:rFonts w:ascii="Times New Roman" w:hAnsi="Times New Roman" w:cs="Times New Roman"/>
          <w:sz w:val="28"/>
          <w:szCs w:val="28"/>
        </w:rPr>
        <w:t>ись (расходную часть) на 2024</w:t>
      </w:r>
      <w:r w:rsidRPr="00F27C88">
        <w:rPr>
          <w:rFonts w:ascii="Times New Roman" w:hAnsi="Times New Roman" w:cs="Times New Roman"/>
          <w:sz w:val="28"/>
          <w:szCs w:val="28"/>
        </w:rPr>
        <w:t xml:space="preserve"> год:  </w:t>
      </w:r>
    </w:p>
    <w:p w:rsidR="00F27C88" w:rsidRPr="00F27C88" w:rsidRDefault="00F27C88" w:rsidP="00F27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E45711">
        <w:rPr>
          <w:rFonts w:ascii="Times New Roman" w:hAnsi="Times New Roman" w:cs="Times New Roman"/>
          <w:sz w:val="28"/>
          <w:szCs w:val="28"/>
        </w:rPr>
        <w:t>в план - график закупок на 2024</w:t>
      </w:r>
      <w:r w:rsidRPr="00F27C88">
        <w:rPr>
          <w:rFonts w:ascii="Times New Roman" w:hAnsi="Times New Roman" w:cs="Times New Roman"/>
          <w:sz w:val="28"/>
          <w:szCs w:val="28"/>
        </w:rPr>
        <w:t xml:space="preserve"> год согласно Приложения 1</w:t>
      </w:r>
    </w:p>
    <w:p w:rsidR="00F27C88" w:rsidRPr="00F27C88" w:rsidRDefault="00F27C88" w:rsidP="00F27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>2. В течение десяти рабочих дней со дня подписания настоящего распоряжения контрактному управляющему Александровой Н.М., опубликовать план - график в единой информационной системе (ЕИС) и на официальном сайте администрации Газырского сельского поселения Выселковского района.</w:t>
      </w:r>
    </w:p>
    <w:p w:rsidR="00F27C88" w:rsidRPr="00F27C88" w:rsidRDefault="00F27C88" w:rsidP="00F27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27C88" w:rsidRPr="00F27C88" w:rsidRDefault="00F27C88" w:rsidP="00F2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E45711" w:rsidP="00F27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F27C88" w:rsidRPr="00F27C88">
        <w:rPr>
          <w:rFonts w:ascii="Times New Roman" w:eastAsia="Calibri" w:hAnsi="Times New Roman" w:cs="Times New Roman"/>
          <w:sz w:val="28"/>
          <w:szCs w:val="28"/>
        </w:rPr>
        <w:t xml:space="preserve"> Газырского сельского поселения</w:t>
      </w:r>
    </w:p>
    <w:p w:rsidR="00F27C88" w:rsidRPr="00F27C88" w:rsidRDefault="00F27C88" w:rsidP="00F27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88">
        <w:rPr>
          <w:rFonts w:ascii="Times New Roman" w:eastAsia="Calibri" w:hAnsi="Times New Roman" w:cs="Times New Roman"/>
          <w:sz w:val="28"/>
          <w:szCs w:val="28"/>
        </w:rPr>
        <w:t xml:space="preserve">Выселковского района                                                                </w:t>
      </w:r>
      <w:r w:rsidR="00E45711">
        <w:rPr>
          <w:rFonts w:ascii="Times New Roman" w:eastAsia="Calibri" w:hAnsi="Times New Roman" w:cs="Times New Roman"/>
          <w:sz w:val="28"/>
          <w:szCs w:val="28"/>
        </w:rPr>
        <w:t>Л.А. Цветкова</w:t>
      </w:r>
    </w:p>
    <w:p w:rsidR="00F27C88" w:rsidRPr="00F27C88" w:rsidRDefault="00F27C88" w:rsidP="00F27C88">
      <w:pPr>
        <w:tabs>
          <w:tab w:val="left" w:pos="6540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ab/>
      </w:r>
    </w:p>
    <w:p w:rsidR="00F27C88" w:rsidRPr="00F27C88" w:rsidRDefault="00F27C88" w:rsidP="00F27C88">
      <w:pPr>
        <w:spacing w:after="0" w:line="240" w:lineRule="auto"/>
      </w:pPr>
    </w:p>
    <w:p w:rsidR="00F27C88" w:rsidRPr="00F27C88" w:rsidRDefault="00F27C88" w:rsidP="00F27C88">
      <w:pPr>
        <w:spacing w:after="0" w:line="240" w:lineRule="auto"/>
      </w:pPr>
    </w:p>
    <w:p w:rsidR="00F27C88" w:rsidRPr="00F27C88" w:rsidRDefault="00F27C88" w:rsidP="00F27C88">
      <w:pPr>
        <w:spacing w:after="0" w:line="240" w:lineRule="auto"/>
      </w:pPr>
    </w:p>
    <w:p w:rsidR="00F27C88" w:rsidRPr="00F27C88" w:rsidRDefault="00F27C88" w:rsidP="00F27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Приложение 1</w:t>
      </w:r>
    </w:p>
    <w:p w:rsidR="00F27C88" w:rsidRPr="00F27C88" w:rsidRDefault="00F27C88" w:rsidP="00F27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27C88">
        <w:rPr>
          <w:rFonts w:ascii="Times New Roman" w:eastAsia="Times New Roman" w:hAnsi="Times New Roman" w:cs="Times New Roman"/>
          <w:sz w:val="28"/>
          <w:szCs w:val="24"/>
          <w:lang w:eastAsia="ar-SA"/>
        </w:rPr>
        <w:t>Изменения в план – график закупок 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2023</w:t>
      </w:r>
      <w:r w:rsidRPr="00F27C8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год.</w:t>
      </w:r>
    </w:p>
    <w:p w:rsidR="00F27C88" w:rsidRPr="00F27C88" w:rsidRDefault="00F27C88" w:rsidP="00F27C8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27C88" w:rsidRPr="00F27C88" w:rsidRDefault="00F27C88" w:rsidP="00F27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C88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</w:p>
    <w:tbl>
      <w:tblPr>
        <w:tblW w:w="9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695"/>
      </w:tblGrid>
      <w:tr w:rsidR="00F27C88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7C88" w:rsidRPr="00F27C88" w:rsidRDefault="00F27C88" w:rsidP="00F27C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КБК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C88" w:rsidRPr="00F27C88" w:rsidRDefault="00F27C88" w:rsidP="00F27C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Сумма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992 0104 5110000190 244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992 0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409</w:t>
            </w: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1012009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0</w:t>
            </w: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244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228 0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992 0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502</w:t>
            </w: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1110120140 247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000,00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992 0801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0130120210 244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- 15 000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992 0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801</w:t>
            </w: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01301С2990</w:t>
            </w:r>
            <w:r w:rsidRPr="00F27C8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244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2 515 000,00</w:t>
            </w:r>
          </w:p>
        </w:tc>
      </w:tr>
      <w:tr w:rsidR="00E45711" w:rsidRPr="00F27C88" w:rsidTr="004E56CA">
        <w:trPr>
          <w:trHeight w:val="3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5711" w:rsidRPr="00F27C88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11" w:rsidRDefault="00E45711" w:rsidP="00E45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F27C88" w:rsidRPr="00F27C88" w:rsidRDefault="00F27C88" w:rsidP="00F2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7C88" w:rsidRPr="00F27C88" w:rsidRDefault="00F27C88" w:rsidP="00F27C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F27C88" w:rsidP="00F27C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27C88" w:rsidRPr="00F27C88" w:rsidRDefault="00E45711" w:rsidP="00F27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F27C88" w:rsidRPr="00F27C88">
        <w:rPr>
          <w:rFonts w:ascii="Times New Roman" w:eastAsia="Calibri" w:hAnsi="Times New Roman" w:cs="Times New Roman"/>
          <w:sz w:val="28"/>
          <w:szCs w:val="28"/>
        </w:rPr>
        <w:t xml:space="preserve"> Газырского сельского поселения</w:t>
      </w:r>
    </w:p>
    <w:p w:rsidR="00F27C88" w:rsidRPr="00F27C88" w:rsidRDefault="00F27C88" w:rsidP="00F27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88">
        <w:rPr>
          <w:rFonts w:ascii="Times New Roman" w:eastAsia="Calibri" w:hAnsi="Times New Roman" w:cs="Times New Roman"/>
          <w:sz w:val="28"/>
          <w:szCs w:val="28"/>
        </w:rPr>
        <w:t xml:space="preserve">Выселковского района                                                                </w:t>
      </w:r>
      <w:r w:rsidR="00E45711">
        <w:rPr>
          <w:rFonts w:ascii="Times New Roman" w:eastAsia="Calibri" w:hAnsi="Times New Roman" w:cs="Times New Roman"/>
          <w:sz w:val="28"/>
          <w:szCs w:val="28"/>
        </w:rPr>
        <w:t>Л.А. Цветкова</w:t>
      </w:r>
    </w:p>
    <w:p w:rsidR="00F27C88" w:rsidRPr="00F27C88" w:rsidRDefault="00F27C88" w:rsidP="00F27C8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86AC0" w:rsidRPr="00F27C88" w:rsidRDefault="00E86AC0" w:rsidP="00F27C88"/>
    <w:sectPr w:rsidR="00E86AC0" w:rsidRPr="00F2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9"/>
    <w:rsid w:val="00204859"/>
    <w:rsid w:val="00256E4B"/>
    <w:rsid w:val="00714F4F"/>
    <w:rsid w:val="00E45711"/>
    <w:rsid w:val="00E86AC0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7C32"/>
  <w15:chartTrackingRefBased/>
  <w15:docId w15:val="{080B6F44-02F6-4E33-A0ED-A6DDE9A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4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4F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2024-02-01T05:51:00Z</cp:lastPrinted>
  <dcterms:created xsi:type="dcterms:W3CDTF">2023-01-11T06:54:00Z</dcterms:created>
  <dcterms:modified xsi:type="dcterms:W3CDTF">2024-02-01T05:51:00Z</dcterms:modified>
</cp:coreProperties>
</file>